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4D144" w14:textId="77777777" w:rsidR="007114F7" w:rsidRDefault="007114F7" w:rsidP="007114F7">
      <w:pPr>
        <w:spacing w:after="112" w:line="260" w:lineRule="auto"/>
        <w:ind w:right="0"/>
      </w:pPr>
      <w:r>
        <w:rPr>
          <w:sz w:val="24"/>
        </w:rPr>
        <w:t xml:space="preserve">PASTOR PENNY’S TWO CENTS…. </w:t>
      </w:r>
    </w:p>
    <w:p w14:paraId="654D06E7" w14:textId="77777777" w:rsidR="007114F7" w:rsidRDefault="007114F7" w:rsidP="007114F7">
      <w:pPr>
        <w:spacing w:after="148" w:line="259" w:lineRule="auto"/>
        <w:ind w:left="166" w:right="0" w:firstLine="0"/>
      </w:pPr>
      <w:r>
        <w:rPr>
          <w:sz w:val="24"/>
        </w:rPr>
        <w:t xml:space="preserve"> </w:t>
      </w:r>
    </w:p>
    <w:p w14:paraId="570EA6A8" w14:textId="77777777" w:rsidR="007114F7" w:rsidRDefault="007114F7" w:rsidP="007114F7">
      <w:pPr>
        <w:ind w:left="161"/>
      </w:pPr>
      <w:r>
        <w:t xml:space="preserve">What does it mean to live life in the Spirt?  </w:t>
      </w:r>
      <w:proofErr w:type="gramStart"/>
      <w:r>
        <w:t>Well</w:t>
      </w:r>
      <w:proofErr w:type="gramEnd"/>
      <w:r>
        <w:t xml:space="preserve"> it means that you are willing to be led in whatever direction you either feel the nudge or stepping through doors that God may have opened.  Quite frankly that is terrifying especially when we do not see the full picture of what awaits.  Yet it can be exciting, exhilarating, and give you jitters.   </w:t>
      </w:r>
    </w:p>
    <w:p w14:paraId="681C5398" w14:textId="77777777" w:rsidR="007114F7" w:rsidRDefault="007114F7" w:rsidP="007114F7">
      <w:pPr>
        <w:ind w:left="161"/>
      </w:pPr>
      <w:r>
        <w:t xml:space="preserve">What does it mean to live in the dash?  The dash is the time we have here on earth.  The time from our date of birth until our departure.  The beginning and end dates are already set but what we choose to do, where we are led or follow, the people we will impact in the dash, well that is all that really matters in the end.  The possibilities in the dash are endless.   </w:t>
      </w:r>
    </w:p>
    <w:p w14:paraId="21BFE2E2" w14:textId="77777777" w:rsidR="007114F7" w:rsidRDefault="007114F7" w:rsidP="007114F7">
      <w:pPr>
        <w:ind w:left="161"/>
      </w:pPr>
      <w:r>
        <w:t xml:space="preserve">What is guiding you on those journeys, turns, twists, detours and traveled roads?  Is it the guidance of the Spirit in and through God or are you bogged down, flooded with the noise, </w:t>
      </w:r>
      <w:proofErr w:type="gramStart"/>
      <w:r>
        <w:t>chaos</w:t>
      </w:r>
      <w:proofErr w:type="gramEnd"/>
      <w:r>
        <w:t xml:space="preserve"> and confusing messages from this world?  </w:t>
      </w:r>
    </w:p>
    <w:p w14:paraId="596FCAD2" w14:textId="77777777" w:rsidR="007114F7" w:rsidRDefault="007114F7" w:rsidP="007114F7">
      <w:pPr>
        <w:ind w:left="161"/>
      </w:pPr>
      <w:r>
        <w:t xml:space="preserve">We all have </w:t>
      </w:r>
      <w:proofErr w:type="gramStart"/>
      <w:r>
        <w:t>passions,</w:t>
      </w:r>
      <w:proofErr w:type="gramEnd"/>
      <w:r>
        <w:t xml:space="preserve"> we all have talents known and those yet to be discovered.  When our passions, </w:t>
      </w:r>
      <w:proofErr w:type="gramStart"/>
      <w:r>
        <w:t>talents</w:t>
      </w:r>
      <w:proofErr w:type="gramEnd"/>
      <w:r>
        <w:t xml:space="preserve"> and obedience to living in the Spirit of God all intersect, that is when exciting new possibilities take on a new creation of their own.   </w:t>
      </w:r>
    </w:p>
    <w:p w14:paraId="30C4C883" w14:textId="77777777" w:rsidR="007114F7" w:rsidRDefault="007114F7" w:rsidP="007114F7">
      <w:pPr>
        <w:ind w:left="161" w:right="566"/>
      </w:pPr>
      <w:r>
        <w:t xml:space="preserve">For Kristen and I that is exactly what has happened in this next phase of our journey.    Both of us are finding ourselves at new stages of our lives wanting to make the most of our dashes. God has laid upon our hearts the desperate need of truth, sound advice, Biblical perspective and guidance in a world that is shouting the total opposite about a real relationship with God, our partners, friendships, family, parenting, balancing </w:t>
      </w:r>
      <w:proofErr w:type="gramStart"/>
      <w:r>
        <w:t>careers</w:t>
      </w:r>
      <w:proofErr w:type="gramEnd"/>
      <w:r>
        <w:t xml:space="preserve"> and life.  </w:t>
      </w:r>
    </w:p>
    <w:p w14:paraId="084D047D" w14:textId="77777777" w:rsidR="007114F7" w:rsidRDefault="007114F7" w:rsidP="007114F7">
      <w:pPr>
        <w:ind w:left="161"/>
      </w:pPr>
      <w:r>
        <w:t xml:space="preserve">There are a lot of tough issues, </w:t>
      </w:r>
      <w:proofErr w:type="gramStart"/>
      <w:r>
        <w:t>topics</w:t>
      </w:r>
      <w:proofErr w:type="gramEnd"/>
      <w:r>
        <w:t xml:space="preserve"> and clarification that many of us have spent a lifetime seeking, searching and knocking.  With the guidance of the </w:t>
      </w:r>
      <w:proofErr w:type="gramStart"/>
      <w:r>
        <w:t>Spirit</w:t>
      </w:r>
      <w:proofErr w:type="gramEnd"/>
      <w:r>
        <w:t xml:space="preserve"> we are launching Live Life in the Spirit.com a blog site and hopefully soon a podcast tackling these very topics and so much more from a Christ centered Biblical perspective all while making our dash count.  </w:t>
      </w:r>
    </w:p>
    <w:p w14:paraId="0DB1DA0C" w14:textId="77777777" w:rsidR="007114F7" w:rsidRDefault="007114F7" w:rsidP="007114F7">
      <w:pPr>
        <w:ind w:left="10"/>
      </w:pPr>
      <w:r>
        <w:t xml:space="preserve">My challenge to you is what are you doing with your dash?  Who are you listening to for answers?  Who are you helping lead to the truth?   </w:t>
      </w:r>
    </w:p>
    <w:p w14:paraId="7B06BF65" w14:textId="77777777" w:rsidR="007114F7" w:rsidRDefault="007114F7" w:rsidP="007114F7">
      <w:pPr>
        <w:ind w:left="10"/>
      </w:pPr>
      <w:r>
        <w:t xml:space="preserve">This is approaching February, a time we focus on our loved ones. Let us also take this time to focus on the one who first loved us so much that he did the unthinkable.  He gave his only son, Jesus Christ so that through him we can have the best Valentine’s gift ever... Eternal life with him.  Use your dash to tell everyone you meet about the Joy of this Gift. </w:t>
      </w:r>
    </w:p>
    <w:p w14:paraId="4CE97901" w14:textId="77777777" w:rsidR="007114F7" w:rsidRDefault="007114F7" w:rsidP="007114F7">
      <w:pPr>
        <w:ind w:left="10"/>
      </w:pPr>
      <w:r>
        <w:t xml:space="preserve">Shalom, </w:t>
      </w:r>
    </w:p>
    <w:p w14:paraId="33D40A2F" w14:textId="77777777" w:rsidR="007114F7" w:rsidRDefault="007114F7" w:rsidP="007114F7">
      <w:pPr>
        <w:spacing w:after="471"/>
        <w:ind w:left="10"/>
      </w:pPr>
      <w:r>
        <w:lastRenderedPageBreak/>
        <w:t xml:space="preserve">Pastor Penny </w:t>
      </w:r>
    </w:p>
    <w:p w14:paraId="0E2475A1" w14:textId="77777777" w:rsidR="004B1F2D" w:rsidRDefault="004B1F2D"/>
    <w:sectPr w:rsidR="004B1F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Q1t7AwtzA1NDS0MDNW0lEKTi0uzszPAykwrAUAUTcDqSwAAAA="/>
  </w:docVars>
  <w:rsids>
    <w:rsidRoot w:val="007114F7"/>
    <w:rsid w:val="004B1F2D"/>
    <w:rsid w:val="00711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37CB1"/>
  <w15:chartTrackingRefBased/>
  <w15:docId w15:val="{CABC0F5E-BEAC-4493-A2AC-3893D3F90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14F7"/>
    <w:pPr>
      <w:spacing w:after="157" w:line="219" w:lineRule="auto"/>
      <w:ind w:left="176" w:right="312" w:hanging="10"/>
    </w:pPr>
    <w:rPr>
      <w:rFonts w:ascii="Times New Roman" w:eastAsia="Times New Roman" w:hAnsi="Times New Roman" w:cs="Times New Roman"/>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385</Words>
  <Characters>2201</Characters>
  <Application>Microsoft Office Word</Application>
  <DocSecurity>0</DocSecurity>
  <Lines>18</Lines>
  <Paragraphs>5</Paragraphs>
  <ScaleCrop>false</ScaleCrop>
  <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Tanna Skarniak</dc:creator>
  <cp:keywords/>
  <dc:description/>
  <cp:lastModifiedBy>Tanna Skarniak</cp:lastModifiedBy>
  <cp:revision>1</cp:revision>
  <dcterms:created xsi:type="dcterms:W3CDTF">2023-01-30T19:01:00Z</dcterms:created>
  <dcterms:modified xsi:type="dcterms:W3CDTF">2023-01-30T19:07:00Z</dcterms:modified>
</cp:coreProperties>
</file>